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11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24"/>
        <w:gridCol w:w="1559"/>
        <w:gridCol w:w="2315"/>
        <w:gridCol w:w="1229"/>
        <w:gridCol w:w="198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认定机构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认定时间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现场确认点及地址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咨询电话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认定机构网址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3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烟台市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行政审批服务局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7月1日-8日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8:30-11:30 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烟台市财会培训中心三楼会议室</w:t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（烟台市海韵路12号）</w:t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乘车路线：17路、10路、59路财会培训中心下车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6631625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"http://spj.yantai.gov.cn/col/col33082/index.html"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http://spj.yantai.gov.cn/col/col33082/index.html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微信公众号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39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芝罘区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行政审批服务局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7月15日-25日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8:30-11:30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芝罘区教师进修学校</w:t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（烟台市芝罘区朝阳街86号）</w:t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 3、6、11、17、18、28、43、45、46、50、K61路、高铁巴士1号线至烟台日报社下车向南50米。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6226088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"http://spj.yantai.gov.cn/col/col33082/index.html"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http://spj.yantai.gov.cn/col/col33082/index.html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微信公众号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7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福山区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7月8日-12日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8:30-11:50 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14:00-17:30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福山区政务服务中心一楼东综合事务区五号窗口    </w:t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乘车路线：35路、36路、301路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3029356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"http://www.ytfushan.gov.cn/"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http://www.ytfushan.gov.cn/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"http://jyj.yantai.gov.cn/"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http://jyj.yantai.gov.cn/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微信公众号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42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牟平区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7月2日-4日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8:30-11:30 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烟台市牟平区正阳路368号政务服务中心3楼 （南楼）                   行车路线：牟平区乘坐617路公交车至市民办事中心站点下车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3397526</w:t>
            </w:r>
          </w:p>
          <w:p>
            <w:pPr>
              <w:spacing w:line="2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4214467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http://www.mpedu.cn/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31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莱山区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行政审批服务局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7月15日-19日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7月22日-26日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8:30-11:30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莱山区金贸大厦2楼政务服务中心大厅</w:t>
            </w:r>
          </w:p>
          <w:p>
            <w:pPr>
              <w:widowControl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（迎春大街170号）</w:t>
            </w:r>
          </w:p>
          <w:p>
            <w:pPr>
              <w:widowControl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乘车路线：5路、19路、53路、55路、56路、57路、58路、86路东方海洋天和大厦下车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6793756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"http://spj.yantai.gov.cn/col/col33082/index.html"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http://spj.yantai.gov.cn/col/col33082/index.html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微信公众号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5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长岛县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7月2日-4日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9:00-11:30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长岛县教体局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县府街175号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3211149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"http://spj.yantai.gov.cn/col/col33082/index.html"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http://spj.yantai.gov.cn/col/col33082/index.html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微信公众号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09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龙口市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行政审批服务局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7月10日-12日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8:30-11:30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龙口市政务服务中心三楼（港城大道572号文化广场三楼东头3号窗口）</w:t>
            </w:r>
          </w:p>
          <w:p>
            <w:pPr>
              <w:widowControl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乘车路线：2路、9路、10路、18路至文化广场站下车路南。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8578256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http://www.longkou.gov.cn/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3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莱阳市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7月11日-13日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8:30-11:30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14:00-17:30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莱阳市教育和体育局政工科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1号楼1409室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莱阳市梅花街57号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7269935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</w:t>
            </w:r>
          </w:p>
          <w:p>
            <w:pPr>
              <w:spacing w:line="2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微信公众号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24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cs="Arial"/>
                <w:kern w:val="0"/>
                <w:sz w:val="18"/>
                <w:szCs w:val="18"/>
              </w:rPr>
            </w:pPr>
            <w:r>
              <w:rPr>
                <w:rFonts w:hint="eastAsia" w:cs="Arial"/>
                <w:kern w:val="0"/>
                <w:sz w:val="18"/>
                <w:szCs w:val="18"/>
              </w:rPr>
              <w:t>莱州市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Arial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7月2日-4日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8：30-11：30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14：30-17：30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莱州市教育和体育局</w:t>
            </w:r>
          </w:p>
          <w:p>
            <w:pPr>
              <w:spacing w:line="2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（文化东街743号）</w:t>
            </w:r>
          </w:p>
          <w:p>
            <w:pPr>
              <w:spacing w:line="2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乘车路线：1路、13路车烟信站下车。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2279393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http://www.laizhou.gov.cn/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http://www.莱州市教育体育局.政务.cn/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1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蓬莱市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7月3日-6日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8:00-11:30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14:00-17：00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蓬莱市政务服务中心教体局窗口。</w:t>
            </w:r>
          </w:p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（蓬莱市南环路136号）</w:t>
            </w:r>
          </w:p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乘车路线：4、7、11路车至政务中心站点下车。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5645351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"http://spj.yantai.gov.cn/col/col33082/index.html"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http://spj.yantai.gov.cn/col/col33082/index.html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“烟台教师”公众微信号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5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招远市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教育和体育局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7月9日-11日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8：00-11：00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14：00-17：00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招远市政务服务中心三楼327号窗口</w:t>
            </w:r>
          </w:p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（温泉路111号）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乘车路线：市内乘3路公交车大秦家方向，首饰城下车。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8166727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http://www.zhaoyuan.gov.cn/col/col28485/index.html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7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栖霞市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行政审批服务局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7月10日-12日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8:30-11:30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14:30-17:30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栖霞市政务服务中心 6楼623窗口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乘车路线：7路公交车政务服务中心站下车。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5263132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http://ytqxzwfw.sd.gov.cn/qxs/public/index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3" w:hRule="atLeast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海阳市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行政审批服务局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7月9日-12日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8:30-11:30       14:00-17:00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行政审批服务局1楼北厅23号窗口  </w:t>
            </w:r>
          </w:p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（海阳市济南路91号）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乘车路线：5路、11路到政务服务中心站点下车。  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3221887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kern w:val="0"/>
                <w:szCs w:val="22"/>
              </w:rPr>
              <w:fldChar w:fldCharType="begin"/>
            </w:r>
            <w:r>
              <w:rPr>
                <w:kern w:val="0"/>
                <w:szCs w:val="22"/>
              </w:rPr>
              <w:instrText xml:space="preserve"> HYPERLINK "http://ythyzwfw.sd.gov.cn/hys/public/index" </w:instrText>
            </w:r>
            <w:r>
              <w:rPr>
                <w:kern w:val="0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http://ythyzwfw.sd.gov.cn/hys/public/index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http://www.haiyang.gov.cn/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93CB0"/>
    <w:rsid w:val="3179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2019-06-14T09:25:00Z</dcterms:created>
  <dc:creator>张翠</dc:creator>
  <cp:lastModifiedBy>张翠</cp:lastModifiedBy>
  <dcterms:modified xsi:type="dcterms:W3CDTF">2019-06-14T09:27:55Z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2052-11.1.0.8796</vt:lpwstr>
  </property>
</Properties>
</file>