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1155"/>
        <w:gridCol w:w="1335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或学院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</w:t>
      </w:r>
      <w:r>
        <w:rPr>
          <w:rFonts w:hint="eastAsia"/>
          <w:lang w:eastAsia="zh-CN"/>
        </w:rPr>
        <w:t>；</w:t>
      </w: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lang w:val="en-US" w:eastAsia="zh-CN"/>
        </w:rPr>
        <w:t>报名时，应聘人员需上交《专业核心课程相同举证审批表》。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WUwNmJlNjM5MDc4MGRhZjI5NGI2NGVhYmRkYWU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8015277"/>
    <w:rsid w:val="23B4342E"/>
    <w:rsid w:val="2B6046C0"/>
    <w:rsid w:val="334B55ED"/>
    <w:rsid w:val="3C9B2D90"/>
    <w:rsid w:val="475E2707"/>
    <w:rsid w:val="502A250E"/>
    <w:rsid w:val="51144212"/>
    <w:rsid w:val="54F309D7"/>
    <w:rsid w:val="606B1650"/>
    <w:rsid w:val="62FD6C87"/>
    <w:rsid w:val="647862AC"/>
    <w:rsid w:val="69547721"/>
    <w:rsid w:val="6B191C43"/>
    <w:rsid w:val="706A47C4"/>
    <w:rsid w:val="7EB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202</Words>
  <Characters>204</Characters>
  <Lines>1</Lines>
  <Paragraphs>1</Paragraphs>
  <TotalTime>2</TotalTime>
  <ScaleCrop>false</ScaleCrop>
  <LinksUpToDate>false</LinksUpToDate>
  <CharactersWithSpaces>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黄艳艳</cp:lastModifiedBy>
  <cp:lastPrinted>2022-11-09T08:37:00Z</cp:lastPrinted>
  <dcterms:modified xsi:type="dcterms:W3CDTF">2022-12-28T08:57:14Z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B359C01D63204E0195A1851F4BA3B662</vt:lpwstr>
  </property>
</Properties>
</file>