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小标宋" w:hAnsi="宋体" w:eastAsia="小标宋" w:cs="Times New Roman"/>
          <w:bCs/>
          <w:sz w:val="44"/>
          <w:szCs w:val="44"/>
        </w:rPr>
      </w:pPr>
      <w:r>
        <w:rPr>
          <w:rFonts w:hint="eastAsia" w:ascii="小标宋" w:hAnsi="宋体" w:eastAsia="小标宋" w:cs="Times New Roman"/>
          <w:bCs/>
          <w:sz w:val="44"/>
          <w:szCs w:val="44"/>
        </w:rPr>
        <w:t>青原区202</w:t>
      </w:r>
      <w:r>
        <w:rPr>
          <w:rFonts w:hint="eastAsia" w:ascii="小标宋" w:hAnsi="宋体" w:eastAsia="小标宋" w:cs="Times New Roman"/>
          <w:bCs/>
          <w:sz w:val="44"/>
          <w:szCs w:val="44"/>
          <w:lang w:val="en-US" w:eastAsia="zh-CN"/>
        </w:rPr>
        <w:t>3</w:t>
      </w:r>
      <w:r>
        <w:rPr>
          <w:rFonts w:hint="eastAsia" w:ascii="小标宋" w:hAnsi="宋体" w:eastAsia="小标宋" w:cs="Times New Roman"/>
          <w:bCs/>
          <w:sz w:val="44"/>
          <w:szCs w:val="44"/>
        </w:rPr>
        <w:t>年中小学教师(含特岗教师)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小标宋" w:hAnsi="宋体" w:eastAsia="小标宋" w:cs="Times New Roman"/>
          <w:bCs/>
          <w:sz w:val="44"/>
          <w:szCs w:val="44"/>
          <w:lang w:eastAsia="zh-CN"/>
        </w:rPr>
      </w:pPr>
      <w:r>
        <w:rPr>
          <w:rFonts w:hint="eastAsia" w:ascii="小标宋" w:hAnsi="宋体" w:eastAsia="小标宋" w:cs="Times New Roman"/>
          <w:bCs/>
          <w:sz w:val="44"/>
          <w:szCs w:val="44"/>
        </w:rPr>
        <w:t>招聘面试</w:t>
      </w:r>
      <w:r>
        <w:rPr>
          <w:rFonts w:hint="eastAsia" w:ascii="小标宋" w:hAnsi="宋体" w:eastAsia="小标宋" w:cs="Times New Roman"/>
          <w:bCs/>
          <w:sz w:val="44"/>
          <w:szCs w:val="44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小标宋" w:hAnsi="宋体" w:eastAsia="小标宋" w:cs="Times New Roman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5"/>
          <w:szCs w:val="25"/>
        </w:rPr>
        <w:t>    </w:t>
      </w:r>
      <w:r>
        <w:rPr>
          <w:rFonts w:hint="eastAsia" w:ascii="黑体" w:hAnsi="黑体" w:eastAsia="黑体" w:cs="黑体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一、面试时间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2023年6月24日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二、面试地点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井冈山大学附属中学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三、面试方式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面试采取无生试讲方式进行，幼儿园面试采取专业技能测试方式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四、面试流程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必须持盖有青原区教育体育局人事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公章的准考证和身份证等有效证件在面试当天6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点半</w:t>
      </w:r>
      <w:r>
        <w:rPr>
          <w:rFonts w:hint="eastAsia" w:ascii="仿宋" w:hAnsi="仿宋" w:eastAsia="仿宋" w:cs="仿宋"/>
          <w:sz w:val="32"/>
          <w:szCs w:val="32"/>
        </w:rPr>
        <w:t>之前到达考点，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迟到考生8点之后不得进入考点，其面试成绩以零分计算。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进入考点时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排成两列，</w:t>
      </w:r>
      <w:r>
        <w:rPr>
          <w:rFonts w:hint="eastAsia" w:ascii="仿宋" w:hAnsi="仿宋" w:eastAsia="仿宋" w:cs="仿宋"/>
          <w:sz w:val="32"/>
          <w:szCs w:val="32"/>
        </w:rPr>
        <w:t>主动将手机等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智能</w:t>
      </w:r>
      <w:r>
        <w:rPr>
          <w:rFonts w:hint="eastAsia" w:ascii="仿宋" w:hAnsi="仿宋" w:eastAsia="仿宋" w:cs="仿宋"/>
          <w:sz w:val="32"/>
          <w:szCs w:val="32"/>
        </w:rPr>
        <w:t>通讯设备上交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门保卫组，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如未上交携带进入考点则</w:t>
      </w:r>
      <w:r>
        <w:rPr>
          <w:rFonts w:hint="eastAsia" w:ascii="仿宋" w:hAnsi="仿宋" w:eastAsia="仿宋" w:cs="仿宋"/>
          <w:sz w:val="32"/>
          <w:szCs w:val="32"/>
        </w:rPr>
        <w:t>视为舞弊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面试成绩以零分计算。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3.考生进入考点</w:t>
      </w:r>
      <w:r>
        <w:rPr>
          <w:rFonts w:hint="eastAsia" w:ascii="仿宋" w:hAnsi="仿宋" w:eastAsia="仿宋" w:cs="仿宋"/>
          <w:sz w:val="32"/>
          <w:szCs w:val="32"/>
        </w:rPr>
        <w:t>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张贴栏中的《</w:t>
      </w:r>
      <w:r>
        <w:rPr>
          <w:rFonts w:hint="eastAsia" w:ascii="仿宋" w:hAnsi="仿宋" w:eastAsia="仿宋" w:cs="仿宋"/>
          <w:sz w:val="32"/>
          <w:szCs w:val="32"/>
        </w:rPr>
        <w:t>面试考点示意图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》，查找</w:t>
      </w:r>
      <w:r>
        <w:rPr>
          <w:rFonts w:hint="eastAsia" w:ascii="仿宋" w:hAnsi="仿宋" w:eastAsia="仿宋" w:cs="仿宋"/>
          <w:sz w:val="32"/>
          <w:szCs w:val="32"/>
        </w:rPr>
        <w:t>各自的候考室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备课室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和休息室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经金属测试仪检查后进入候考室，工作人员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再次</w:t>
      </w:r>
      <w:r>
        <w:rPr>
          <w:rFonts w:hint="eastAsia" w:ascii="仿宋" w:hAnsi="仿宋" w:eastAsia="仿宋" w:cs="仿宋"/>
          <w:sz w:val="32"/>
          <w:szCs w:val="32"/>
        </w:rPr>
        <w:t>核对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身份证和准考证。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候考室：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考生在候考过程中</w:t>
      </w:r>
      <w:r>
        <w:rPr>
          <w:rFonts w:hint="eastAsia" w:ascii="仿宋" w:hAnsi="仿宋" w:eastAsia="仿宋"/>
          <w:color w:val="auto"/>
          <w:sz w:val="30"/>
          <w:szCs w:val="30"/>
        </w:rPr>
        <w:t>，听从工作人员的指挥,不得与候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考</w:t>
      </w:r>
      <w:r>
        <w:rPr>
          <w:rFonts w:hint="eastAsia" w:ascii="仿宋" w:hAnsi="仿宋" w:eastAsia="仿宋"/>
          <w:color w:val="auto"/>
          <w:sz w:val="30"/>
          <w:szCs w:val="30"/>
        </w:rPr>
        <w:t>室外的任何人员联系、交谈，不得随意出入候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考</w:t>
      </w:r>
      <w:r>
        <w:rPr>
          <w:rFonts w:hint="eastAsia" w:ascii="仿宋" w:hAnsi="仿宋" w:eastAsia="仿宋"/>
          <w:color w:val="auto"/>
          <w:sz w:val="30"/>
          <w:szCs w:val="30"/>
        </w:rPr>
        <w:t>室，如有特殊情况，需向候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考</w:t>
      </w:r>
      <w:r>
        <w:rPr>
          <w:rFonts w:hint="eastAsia" w:ascii="仿宋" w:hAnsi="仿宋" w:eastAsia="仿宋"/>
          <w:color w:val="auto"/>
          <w:sz w:val="30"/>
          <w:szCs w:val="30"/>
        </w:rPr>
        <w:t>室工作人员报告，离开候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考</w:t>
      </w:r>
      <w:r>
        <w:rPr>
          <w:rFonts w:hint="eastAsia" w:ascii="仿宋" w:hAnsi="仿宋" w:eastAsia="仿宋"/>
          <w:color w:val="auto"/>
          <w:sz w:val="30"/>
          <w:szCs w:val="30"/>
        </w:rPr>
        <w:t>室需由工作人员陪同，否则取消面试资格。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8点开始备课</w:t>
      </w:r>
      <w:r>
        <w:rPr>
          <w:rFonts w:hint="eastAsia" w:ascii="仿宋" w:hAnsi="仿宋" w:eastAsia="仿宋" w:cs="仿宋"/>
          <w:sz w:val="32"/>
          <w:szCs w:val="32"/>
        </w:rPr>
        <w:t>，工作人员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每个</w:t>
      </w:r>
      <w:r>
        <w:rPr>
          <w:rFonts w:hint="eastAsia" w:ascii="仿宋" w:hAnsi="仿宋" w:eastAsia="仿宋" w:cs="仿宋"/>
          <w:sz w:val="32"/>
          <w:szCs w:val="32"/>
        </w:rPr>
        <w:t>学科每次抽取一名考生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并填写试讲序号条，考生携带试讲序号条和个人物品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联络员</w:t>
      </w:r>
      <w:r>
        <w:rPr>
          <w:rFonts w:hint="eastAsia" w:ascii="仿宋" w:hAnsi="仿宋" w:eastAsia="仿宋" w:cs="仿宋"/>
          <w:sz w:val="32"/>
          <w:szCs w:val="32"/>
        </w:rPr>
        <w:t>引导进入备课室备课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15分钟左右每个学科抽取一名考生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.备课室：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只能携带笔和教具进入备课室，其他物品一律放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置</w:t>
      </w:r>
      <w:r>
        <w:rPr>
          <w:rFonts w:hint="eastAsia" w:ascii="仿宋" w:hAnsi="仿宋" w:eastAsia="仿宋" w:cs="仿宋"/>
          <w:sz w:val="32"/>
          <w:szCs w:val="32"/>
        </w:rPr>
        <w:t>备课室外的物品存放处。由工作人员填写试讲题目（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相同学科的第一个考生启封试题信封</w:t>
      </w:r>
      <w:r>
        <w:rPr>
          <w:rFonts w:hint="eastAsia" w:ascii="仿宋" w:hAnsi="仿宋" w:eastAsia="仿宋" w:cs="仿宋"/>
          <w:sz w:val="32"/>
          <w:szCs w:val="32"/>
        </w:rPr>
        <w:t>）后交回考生，考生领取教材和备课纸，开始备课，备课时间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.试讲室：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考生备课结束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携带</w:t>
      </w:r>
      <w:r>
        <w:rPr>
          <w:rFonts w:hint="eastAsia" w:ascii="仿宋" w:hAnsi="仿宋" w:eastAsia="仿宋" w:cs="仿宋"/>
          <w:sz w:val="32"/>
          <w:szCs w:val="32"/>
        </w:rPr>
        <w:t>填写了试讲题目的试讲序号条和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物品，由联络员引导到试讲室。个人物品放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置</w:t>
      </w:r>
      <w:r>
        <w:rPr>
          <w:rFonts w:hint="eastAsia" w:ascii="仿宋" w:hAnsi="仿宋" w:eastAsia="仿宋" w:cs="仿宋"/>
          <w:sz w:val="32"/>
          <w:szCs w:val="32"/>
        </w:rPr>
        <w:t>物品存放处，进入试讲室将试讲序号条交给监察员后开始试讲环节。试讲时，考生不得透露姓名、籍贯等个人信息，否则面试成绩以零分计算。试讲时间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初中教师15</w:t>
      </w:r>
      <w:r>
        <w:rPr>
          <w:rFonts w:hint="eastAsia" w:ascii="仿宋" w:hAnsi="仿宋" w:eastAsia="仿宋" w:cs="仿宋"/>
          <w:sz w:val="32"/>
          <w:szCs w:val="32"/>
        </w:rPr>
        <w:t>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高中教师20分钟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7.休息室：试讲结束后，考生将使用的教材和小黑板等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品放置试讲室外的物品存放处，携带个人物品由联络员引导进入考生休息室等候成绩，不得在面试考场附近逗留、议论或大声喧哗，也不能返回试讲室、候考室、备课室。考生领取成绩通知单并在成绩通知单存根上签名后方可离开考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.幼儿园面试安排：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8点开始美术测试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在美术测试室</w:t>
      </w:r>
      <w:r>
        <w:rPr>
          <w:rFonts w:hint="eastAsia" w:ascii="仿宋" w:hAnsi="仿宋" w:eastAsia="仿宋" w:cs="仿宋"/>
          <w:sz w:val="32"/>
          <w:szCs w:val="32"/>
        </w:rPr>
        <w:t>抽取序号后进行美术测试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时间5分钟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），简笔画上只能填写抽签序号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评委评定美术成绩后，</w:t>
      </w:r>
      <w:r>
        <w:rPr>
          <w:rFonts w:hint="eastAsia" w:ascii="仿宋" w:hAnsi="仿宋" w:eastAsia="仿宋" w:cs="仿宋"/>
          <w:sz w:val="32"/>
          <w:szCs w:val="32"/>
        </w:rPr>
        <w:t>幼儿园考生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重新</w:t>
      </w:r>
      <w:r>
        <w:rPr>
          <w:rFonts w:hint="eastAsia" w:ascii="仿宋" w:hAnsi="仿宋" w:eastAsia="仿宋" w:cs="仿宋"/>
          <w:sz w:val="32"/>
          <w:szCs w:val="32"/>
        </w:rPr>
        <w:t>抽取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名字</w:t>
      </w:r>
      <w:r>
        <w:rPr>
          <w:rFonts w:hint="eastAsia" w:ascii="仿宋" w:hAnsi="仿宋" w:eastAsia="仿宋" w:cs="仿宋"/>
          <w:sz w:val="32"/>
          <w:szCs w:val="32"/>
        </w:rPr>
        <w:t>序号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</w:t>
      </w:r>
      <w:r>
        <w:rPr>
          <w:rFonts w:hint="eastAsia" w:ascii="仿宋" w:hAnsi="仿宋" w:eastAsia="仿宋" w:cs="仿宋"/>
          <w:sz w:val="32"/>
          <w:szCs w:val="32"/>
        </w:rPr>
        <w:t>依次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进入备课室进行语言的准备（时间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），准备时间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结束，由联络员引导进入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试讲室</w:t>
      </w:r>
      <w:r>
        <w:rPr>
          <w:rFonts w:hint="eastAsia" w:ascii="仿宋" w:hAnsi="仿宋" w:eastAsia="仿宋" w:cs="仿宋"/>
          <w:sz w:val="32"/>
          <w:szCs w:val="32"/>
        </w:rPr>
        <w:t>进行语言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音乐测试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测试结束后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联络员引导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</w:t>
      </w:r>
      <w:r>
        <w:rPr>
          <w:rFonts w:hint="eastAsia" w:ascii="仿宋" w:hAnsi="仿宋" w:eastAsia="仿宋" w:cs="仿宋"/>
          <w:sz w:val="32"/>
          <w:szCs w:val="32"/>
        </w:rPr>
        <w:t>考生休息室等候成绩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上午未抽取的</w:t>
      </w:r>
      <w:r>
        <w:rPr>
          <w:rFonts w:hint="eastAsia" w:ascii="仿宋" w:hAnsi="仿宋" w:eastAsia="仿宋" w:cs="仿宋"/>
          <w:sz w:val="32"/>
          <w:szCs w:val="32"/>
        </w:rPr>
        <w:t>考生11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点半</w:t>
      </w:r>
      <w:r>
        <w:rPr>
          <w:rFonts w:hint="eastAsia" w:ascii="仿宋" w:hAnsi="仿宋" w:eastAsia="仿宋" w:cs="仿宋"/>
          <w:sz w:val="32"/>
          <w:szCs w:val="32"/>
        </w:rPr>
        <w:t>用中餐，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下午1点</w:t>
      </w:r>
      <w:r>
        <w:rPr>
          <w:rFonts w:hint="eastAsia" w:ascii="仿宋" w:hAnsi="仿宋" w:eastAsia="仿宋" w:cs="仿宋"/>
          <w:sz w:val="32"/>
          <w:szCs w:val="32"/>
        </w:rPr>
        <w:t>考生开始备课。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日在青原区人民政府网公告成绩，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日面试入闱考生体检。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日面试入闱人员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体检时</w:t>
      </w:r>
      <w:r>
        <w:rPr>
          <w:rFonts w:hint="eastAsia" w:ascii="仿宋" w:hAnsi="仿宋" w:eastAsia="仿宋" w:cs="仿宋"/>
          <w:sz w:val="32"/>
          <w:szCs w:val="32"/>
        </w:rPr>
        <w:t>扫二维码加入新招聘教师群。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37A89"/>
    <w:rsid w:val="327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2023-05-26T07:58:00Z</dcterms:created>
  <dc:creator>馒头派</dc:creator>
  <cp:lastModifiedBy>馒头派</cp:lastModifiedBy>
  <dcterms:modified xsi:type="dcterms:W3CDTF">2023-05-26T07:59:31Z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