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2024年夏津县公费师范生招聘报名表</w:t>
      </w:r>
    </w:p>
    <w:tbl>
      <w:tblPr>
        <w:tblStyle w:val="6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524"/>
        <w:gridCol w:w="2296"/>
        <w:gridCol w:w="1140"/>
        <w:gridCol w:w="430"/>
        <w:gridCol w:w="107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50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8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5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43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教师资格证种类及学科</w:t>
            </w:r>
          </w:p>
        </w:tc>
        <w:tc>
          <w:tcPr>
            <w:tcW w:w="150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50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学历层次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150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1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生源地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7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302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意向学校/学科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经历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从高中起填写：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情况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意愿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          签名：              年  月  日</w:t>
            </w:r>
          </w:p>
        </w:tc>
      </w:tr>
    </w:tbl>
    <w:p>
      <w:pPr>
        <w:widowControl/>
        <w:shd w:val="clear" w:color="auto" w:fill="FFFFFF"/>
        <w:spacing w:line="600" w:lineRule="exact"/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instrText xml:space="preserve"> HYPERLINK "mailto:此表发xjjyzgk@163.com。邮件发回视为报名成功。" </w:instrTex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t>此表发xjjyjzgk@dz.shandong.cn。邮件发回视为报名成功。</w: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end"/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ZTA1YmUyNzg2NDU0Y2ZhNzFlZmU3ZjI2Njk2NzkifQ=="/>
  </w:docVars>
  <w:rsids>
    <w:rsidRoot w:val="43B248E9"/>
    <w:rsid w:val="01235CFD"/>
    <w:rsid w:val="2B2F3B7B"/>
    <w:rsid w:val="411B78BF"/>
    <w:rsid w:val="43B248E9"/>
    <w:rsid w:val="5A377609"/>
    <w:rsid w:val="6AB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123</Characters>
  <Lines>0</Lines>
  <Paragraphs>0</Paragraphs>
  <TotalTime>14</TotalTime>
  <ScaleCrop>false</ScaleCrop>
  <LinksUpToDate>false</LinksUpToDate>
  <CharactersWithSpaces>172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2021-06-01T02:16:00Z</dcterms:created>
  <dc:creator>忠诚</dc:creator>
  <cp:lastModifiedBy>高云志</cp:lastModifiedBy>
  <dcterms:modified xsi:type="dcterms:W3CDTF">2024-05-15T02:51:20Z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5E2C380B9B9245A0B4B267BCBEF24077</vt:lpwstr>
  </property>
</Properties>
</file>